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3E6484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484F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00054A" w:rsidRDefault="003E6484" w:rsidP="00446E46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67185A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มาตรฐานที่ ๗  การประกันและพัฒนาคุณภาพภายใน</w:t>
      </w:r>
      <w:r w:rsidRPr="003C6A61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FA308C" w:rsidRDefault="00FA308C" w:rsidP="00FA308C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ระบบและกลไกการประกันคุณภาพภายใน (ตัวบ่งชี้ที่ 13 ของ สมศ.)</w:t>
      </w:r>
    </w:p>
    <w:p w:rsidR="00FA308C" w:rsidRPr="002626A9" w:rsidRDefault="00FA308C" w:rsidP="00FA308C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เกณฑ์การพิจารณา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มีหลักเกณฑ์ ระเบียบ วิธีการปฏิบัติชัดเจน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และบุคลากรรับผิดชอบในการดำเนินการของสถานศึกษา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มีบุคลากรทุกภาคส่วนในสถานศึกษา รวมทั้งผู้เรียนสนับสนุนและให้ความร่วมมือ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(๕)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บรรลุเป้าประสงค์ และมีการพัฒนาอย่างต่อเนื่อง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(๖)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(๗)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(ก่อนเริ่มปีการศึกษาใหม่ของทุกปี) ที่เป็นรายงานประเมินคุณภาพ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และมีการรายงานผู้บังคับบัญชาตามลำดับชั้น จนถึง ทร.และกองทัพ</w:t>
      </w:r>
    </w:p>
    <w:p w:rsidR="00FA308C" w:rsidRPr="002626A9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(๘)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695"/>
        <w:gridCol w:w="1848"/>
      </w:tblGrid>
      <w:tr w:rsidR="00FA308C" w:rsidRPr="00CC2D1F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C2D1F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และข้ออื่นอีก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FA308C" w:rsidRPr="00C56F82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FA308C" w:rsidRPr="00661F0D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๘ ข้อ จากจำนวนทั้งหมด ๘ ข้อ ดังนี้ </w:t>
      </w:r>
    </w:p>
    <w:p w:rsidR="00FA308C" w:rsidRPr="00661F0D" w:rsidRDefault="00FA308C" w:rsidP="00FA308C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มีหลักเกณฑ์ ระเบียบ วิธีการปฏิบัติชัดเจ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 พบว่า </w:t>
      </w:r>
      <w:r w:rsidRPr="00661F0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มีคู่มือการประกันคุณภาพการศึกษาในสังกัดและในควบคุมของ ยศ.ทร. (ระดับต่ำกว่าปริญญาตรี) พ.ศ.๒๕๕๑  คู่มือการประกันคุณภาพการศึกษาสถาบันการศึกษาของกองทัพ (ยศ.ทหาร  กองบัญชาการทหารสูงสุด) พ.ศ.๒๕๕๐ คู่มือการประกันคุณภาพการศึกษา  รร.ดย. และกฎกระทรวง ว่าด้วยระบบ หลักเกณฑ์ และวิธีการประกันคุณภาพการศึกษา พ.ศ.๒๕๕๓ (ราชกิจจานุเบกษา เล่มที่ ๑๒๗ ตอนที่ ๒๓ ก) เป็นแนวทางปฏิบัติ</w:t>
      </w:r>
    </w:p>
    <w:p w:rsidR="00FA308C" w:rsidRPr="00C925F2" w:rsidRDefault="00FA308C" w:rsidP="00FA308C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ษา พบว่ามีการแต่งตั้งคณะกรรมการประกันคุณภาพการศึกษา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รร.ดย.ฯ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(คำสั่ง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ฐท.กท.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(เฉพาะ) ที่ ๕๕/๒๕๕๔ ลง ๒๗ ม.ค.๕๔)  แต่งตั้งคณะอนุกรรมการและคณะทำงานประกันคุณภาพการ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ศึ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รร.ดย.ฯ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(คำสั่งคณะกรรมการประกันคุณภาพการศึกษา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รร.ดย.ฯ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 ๑/๒๕๕๔ ลง ๓๑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มี.ค.๕๔)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และมี สนง.ประกันคุณภาพการศึกษา รับผิดชอบและประสานงานดำเนินการทางด้านงานประกันคุณภาพการศึกษา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มีบุคลากรทุกภาคส่วนในสถานศึกษา รวมทั้งผู้เรียนสนับสนุนและให้ความร่วมมือ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มีการแบ่งมอบหน้าที่ให้บุคลากรจากทุก นขต.รร.ดย.ฯ รับผิดชอบในแต่ละมาตรฐาน/ตัวบ่งชี้ ที่มีลักษณะงานสัมพันธ์กับ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หน้าที่ของตน และจากการสัมภาษณ์ (พ.จ.อ.บุญญาฤทธิ์  อ้นไชยะ ผู้รับผิดชอบมาตรฐานที่ ๗) พบว่า ได้มีการติดตามงานประกันคุณภาพการศึกษา ในแต่ละมาตรฐาน/ตัวบ่งชี้ อย่างต่อเนื่อง ในส่วนของผู้เรียน พบว่า นดย. ให้ความร่วมมือในการจัดกิจกรรม เช่น การดูงาน รล.จักรีนฤเบศร เยี่ยมชมพิพิธภัณฑ์ทหารนาวิกโยธิน  กิจกรรมค่ายดนตรี ณ สาธารณรัฐเกาหลี การประชุมทางวิชาการและแข่งขันกีฬาเชื่อมความสามัคคี โรงเรียนดุริยางค์สามเหล่าทัพ เป็นต้น รวมทั้งการประเมินการจัดการเรียนการสอนของครูช่วยสอน และให้ข้อมูลสัมภาษณ์เมื่อมีการร้องขอจากคณะประเมินจากหน่วยภายนอก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มีการกำหนดและดำเนินงานตามตัวบ่งชี้ ที่ได้รับอนุมัติจาก ยศ.ทร. ซึ่งสอดคล้องกับความต้องการของกองทัพ ภารกิจและเอกลักษณ์ของสถานศึกษา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(๕)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บรรลุเป้าประสงค์ และมีการพัฒนาอย่างต่อเนื่อง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โดยมีการนำข้อมูลจากผลประเมินที่ผ่านมาวางแผนพัฒนาการศึกษาและดำเนินการตามแผน เช่น มีการประชุมการกำหนดอัตลักษณ์และมาตรการส่งเสริม เมื่อ ๑๙ ต.ค.๕๓ เป็นต้น 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มีการส่งข้าราชการเข้าร่วมประชุมกับคณะทำงานพัฒนาคุณภาพและมาตรฐานการศึกษา สำหรับสถาบันการศึกษาของกองทัพ ระดับต่ำกว่าปริญญาตรี เมื่อ ๑๒ พ.ค.๕๓  ร่วมประชุมการพัฒนามาตรฐานการศึกษาของกองทัพ รอบที่สาม เมื่อ ๒๒ มิ.ย.๕๓ ร่วมประชุมเชิงปฏิบัติการการพัฒนาบุคลากรเป็นผู้ตรวจสอบและประเมินคุณภาพการศึกษาภายในสถาบันการศึกษาของกองทัพ รุ่นที่ ๕ เมื่อ ๓ - ๑๐ ส.ค.๕๓ ร่วมประชุมพิจารณา (ร่าง)       ตัวบ่งชี้ สำหรับการประเมินภายนอกรอบสาม สถาบันการศึกษา สังกัด กห. ระดับต่ำกว่าปริญญาตรี เมื่อ      ๘ ธ.ค.๕๓ ร่วมงานประชุมวิชาการ ครบ ๑๐ ปี สมศ. เมื่อ ๒๑ ธ.ค.๕๓ และเข้าร่วมโครงการพัฒนาบุคลากรเป็นเจ้าหน้าที่ประกันคุณภาพการศึกษา ของกองทัพ รุ่นที่ ๓ เมื่อ ๑๙ - ๒๖ ม.ค.๕๔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(๗)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(ก่อนเริ่มปีการศึกษาใหม่ของทุกปี) ที่เป็นรายงานประเมินคุณภาพ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และมีการรายงานผู้บังคับบัญชาตามลำดับชั้น จนถึง ทร.และกองทัพ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มีการจัดทำรายงานการประเมินตนเองเป็นประจำอย่างต่อเนื่อง และมีการรายงานเสนอผู้บังคับบัญชาตามลำดับชั้น จนถึง ทร.และกองทัพ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(๘)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ได้รับการตรวจสอบและประเมินจาก สปท. เมื่อ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๑๙ - ๒๑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ธ.ค.๕๐ และจาก ยศ.ทร. เมื่อ๑๕ - ๑๗ ก.พ.๕๓</w:t>
      </w:r>
    </w:p>
    <w:p w:rsidR="00FA308C" w:rsidRPr="00535F9D" w:rsidRDefault="00FA308C" w:rsidP="00FA308C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๗.๑ </w:t>
      </w:r>
      <w:r w:rsidRPr="00661F0D">
        <w:rPr>
          <w:rFonts w:ascii="TH SarabunPSK" w:hAnsi="TH SarabunPSK" w:cs="TH SarabunPSK" w:hint="cs"/>
          <w:sz w:val="32"/>
          <w:szCs w:val="32"/>
          <w:cs/>
        </w:rPr>
        <w:t>เท่ากับ ๕ คะ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แนน</w:t>
      </w:r>
    </w:p>
    <w:p w:rsidR="00FA308C" w:rsidRPr="003C37A0" w:rsidRDefault="00FA308C" w:rsidP="00FA308C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766"/>
        <w:gridCol w:w="1247"/>
        <w:gridCol w:w="1248"/>
        <w:gridCol w:w="1917"/>
      </w:tblGrid>
      <w:tr w:rsidR="00FA308C" w:rsidTr="003628A2">
        <w:tc>
          <w:tcPr>
            <w:tcW w:w="4962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275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A308C" w:rsidTr="003628A2">
        <w:tc>
          <w:tcPr>
            <w:tcW w:w="4962" w:type="dxa"/>
          </w:tcPr>
          <w:p w:rsidR="00FA308C" w:rsidRPr="00876620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275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FA308C" w:rsidRPr="00661F0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๘ ข้อ</w:t>
            </w:r>
          </w:p>
        </w:tc>
      </w:tr>
      <w:tr w:rsidR="00FA308C" w:rsidTr="003628A2">
        <w:tc>
          <w:tcPr>
            <w:tcW w:w="4962" w:type="dxa"/>
          </w:tcPr>
          <w:p w:rsidR="00FA308C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A308C" w:rsidRPr="00876620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275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๘ ข้อ</w:t>
            </w:r>
          </w:p>
          <w:p w:rsidR="00FA308C" w:rsidRPr="00661F0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๑-๘)</w:t>
            </w:r>
          </w:p>
        </w:tc>
      </w:tr>
      <w:tr w:rsidR="00FA308C" w:rsidTr="003628A2">
        <w:tc>
          <w:tcPr>
            <w:tcW w:w="4962" w:type="dxa"/>
          </w:tcPr>
          <w:p w:rsidR="00FA308C" w:rsidRPr="003C37A0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275" w:type="dxa"/>
          </w:tcPr>
          <w:p w:rsidR="00FA308C" w:rsidRPr="00D1265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A308C" w:rsidRPr="00D1265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FA308C" w:rsidRPr="00661F0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FA308C" w:rsidRDefault="00FA308C" w:rsidP="00FA308C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การพัฒนาสถานศึกษาจากผลการประเมินคุณภาพภายใน</w:t>
      </w:r>
      <w:r w:rsidRPr="00BE63C3">
        <w:t xml:space="preserve"> </w:t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(ตัวบ่งชี้ที่ 14 ของ สมศ.)</w:t>
      </w:r>
    </w:p>
    <w:p w:rsidR="00FA308C" w:rsidRPr="00BE63C3" w:rsidRDefault="00FA308C" w:rsidP="00FA308C">
      <w:pPr>
        <w:rPr>
          <w:rFonts w:ascii="TH SarabunPSK" w:eastAsia="Times New Roman" w:hAnsi="TH SarabunPSK" w:cs="TH SarabunPSK"/>
          <w:color w:val="000000"/>
          <w:sz w:val="32"/>
          <w:szCs w:val="32"/>
          <w:u w:val="single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lastRenderedPageBreak/>
        <w:t>เกณฑ์การพิจารณา</w:t>
      </w:r>
      <w:r w:rsidRPr="006301F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</w:t>
      </w:r>
    </w:p>
    <w:p w:rsidR="00FA308C" w:rsidRPr="00BE63C3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</w:t>
      </w:r>
    </w:p>
    <w:p w:rsidR="00FA308C" w:rsidRPr="00BE63C3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</w:p>
    <w:p w:rsidR="00FA308C" w:rsidRPr="00BE63C3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</w:p>
    <w:p w:rsidR="00FA308C" w:rsidRPr="00BE63C3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</w:p>
    <w:p w:rsidR="00FA308C" w:rsidRPr="00BE63C3" w:rsidRDefault="00FA308C" w:rsidP="00FA308C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(๕) 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A308C" w:rsidRPr="00CC2D1F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C2D1F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๒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08C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FA308C" w:rsidRPr="00C56F82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FA308C" w:rsidRPr="00661F0D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 จำนวน </w:t>
      </w:r>
      <w:r w:rsidRPr="00EF11F7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๓ ข้อ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จากจำนวนทั้งหมด ๕ ข้อ ดังนี้ </w:t>
      </w:r>
    </w:p>
    <w:p w:rsidR="00FA308C" w:rsidRPr="00661F0D" w:rsidRDefault="00FA308C" w:rsidP="00FA308C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(๑) มี</w:t>
      </w:r>
      <w:r w:rsidRPr="00F54CC6">
        <w:rPr>
          <w:rFonts w:ascii="TH SarabunPSK" w:eastAsia="Times New Roman" w:hAnsi="TH SarabunPSK" w:cs="TH SarabunPSK"/>
          <w:sz w:val="32"/>
          <w:szCs w:val="32"/>
          <w:cs/>
        </w:rPr>
        <w:t>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661F0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เนื่องจากยังไม่ดำเนินการ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ซึ่งพบว่ามีแต่รายงานการประเมินตนเองของระดับสถาบันเท่านั้น</w:t>
      </w:r>
    </w:p>
    <w:p w:rsidR="00FA308C" w:rsidRPr="00EF11F7" w:rsidRDefault="00FA308C" w:rsidP="00FA308C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</w:rPr>
        <w:sym w:font="Wingdings" w:char="F0FC"/>
      </w:r>
      <w:r w:rsidRPr="00EF11F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(๒) </w:t>
      </w: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Pr="00EF11F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พบว่า มีการนำข้อเสนอแนะเพื่อการพัฒนาจากผลประเมินคุณภาพภายในและภายนอก ไปจัดทำแผนพัฒนาการศึกษา ได้แก่ โครงการประชุมเชิงปฏิบัติการ เรื่อง การจัดทำแผนพัฒนาคุณภาพการศึกษา โครงการทุนการศึกษาในระดับปริญญาตรี จากมหาวิทยาลัยรังสิต เป็นต้น</w:t>
      </w:r>
    </w:p>
    <w:p w:rsidR="00FA308C" w:rsidRPr="005E7D5B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9C2DFF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>มีการกำหนดผู้รับผิดชอบติดตาม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มีการนำผลประเมินไปวางแผนโดยการจัดทำแผนพัฒนาคุณภาพการศึกษา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แต่ไม่พบว่ามีการกำหนดผู้รับผิดชอบติดตามการนำแผนพัฒนาคุณภาพการศึกษาไปสู่การปฏิบัติ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มีการพัฒนาการเรียนการสอน อันเนื่องมาจากการประเมินคุณภาพภายในและภายนอก ได้แก่ มีโครงการจัดทำเอกสารประกอบการเรียนการสอน โครงการทุนการศึกษาในระดับปริญญาตรี จากมหาวิทยาลัยรังสิต โครงการประชุมเชิงปฏิบัติการ เรื่อง การจัดทำแผนพัฒนาคุณภาพการศึกษา เป็นต้น</w:t>
      </w:r>
    </w:p>
    <w:p w:rsidR="00FA308C" w:rsidRPr="00661F0D" w:rsidRDefault="00FA308C" w:rsidP="00FA308C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ได้รับ งป.สนับสนุน</w:t>
      </w:r>
      <w:r w:rsidRPr="00661F0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ได้แก่ สำนักงานสลากกินแบ่งรัฐบาล สนับสนุนจัดซื้อเครื่องโปรเจกเตอร์ ยศ.ทร.จัดซื้อตำราประกอบการศึกษา วิชาปฏิบัติศิลป์  งป.รายรับสถานศึกษา จัดซื้อคอมพิวเตอร์ ซ่อมบำรุงอาคารสถานที่และสภาพแวดล้อม จัดซื้อตู้เอกสาร  งป.ทร.สนับสนุน โครงการฝึกภาคสนาม/ฝึกภาคสนามทางดนตรี/การดูงาน/กิจกรรมเสริมสร้างความรู้ทางทหารและภาวะผู้นำ เป็นต้น</w:t>
      </w:r>
    </w:p>
    <w:p w:rsidR="00FA308C" w:rsidRDefault="00FA308C" w:rsidP="00FA308C">
      <w:pPr>
        <w:tabs>
          <w:tab w:val="left" w:pos="567"/>
          <w:tab w:val="left" w:pos="99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๗.๒ </w:t>
      </w:r>
      <w:r w:rsidRPr="00661F0D">
        <w:rPr>
          <w:rFonts w:ascii="TH SarabunPSK" w:hAnsi="TH SarabunPSK" w:cs="TH SarabunPSK" w:hint="cs"/>
          <w:sz w:val="32"/>
          <w:szCs w:val="32"/>
          <w:cs/>
        </w:rPr>
        <w:t>เท่ากับ ๐ คะแนน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A308C" w:rsidRPr="003C37A0" w:rsidRDefault="00FA308C" w:rsidP="00FA308C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551"/>
        <w:gridCol w:w="1120"/>
        <w:gridCol w:w="1282"/>
        <w:gridCol w:w="2225"/>
      </w:tblGrid>
      <w:tr w:rsidR="00FA308C" w:rsidTr="003628A2">
        <w:tc>
          <w:tcPr>
            <w:tcW w:w="4657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2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299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FA308C" w:rsidRPr="00A02934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A308C" w:rsidTr="003628A2">
        <w:tc>
          <w:tcPr>
            <w:tcW w:w="4657" w:type="dxa"/>
          </w:tcPr>
          <w:p w:rsidR="00FA308C" w:rsidRPr="00876620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2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9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A308C" w:rsidRPr="008713B0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13B0"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FA308C" w:rsidTr="003628A2">
        <w:tc>
          <w:tcPr>
            <w:tcW w:w="4657" w:type="dxa"/>
          </w:tcPr>
          <w:p w:rsidR="00FA308C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A308C" w:rsidRPr="00876620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2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9" w:type="dxa"/>
          </w:tcPr>
          <w:p w:rsidR="00FA308C" w:rsidRPr="00FE0D64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A308C" w:rsidRPr="005E7D5B" w:rsidRDefault="00FA308C" w:rsidP="003628A2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๓ ข้อ</w:t>
            </w:r>
          </w:p>
          <w:p w:rsidR="00FA308C" w:rsidRPr="008713B0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(มีข้อ ๒, ๔-๕) ขาดข้อ ๑ ซึ่งเป็นข้อบังคับ</w:t>
            </w:r>
          </w:p>
        </w:tc>
      </w:tr>
      <w:tr w:rsidR="00FA308C" w:rsidTr="003628A2">
        <w:tc>
          <w:tcPr>
            <w:tcW w:w="4657" w:type="dxa"/>
          </w:tcPr>
          <w:p w:rsidR="00FA308C" w:rsidRPr="003C37A0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2" w:type="dxa"/>
          </w:tcPr>
          <w:p w:rsidR="00FA308C" w:rsidRPr="00D1265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9" w:type="dxa"/>
          </w:tcPr>
          <w:p w:rsidR="00FA308C" w:rsidRPr="00D1265D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308C" w:rsidRPr="008713B0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13B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</w:tbl>
    <w:p w:rsidR="00FA308C" w:rsidRDefault="00FA308C" w:rsidP="00FA308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A308C" w:rsidRDefault="00FA308C" w:rsidP="00FA308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308C" w:rsidRPr="00463883" w:rsidRDefault="00FA308C" w:rsidP="00FA308C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 การประกันและพัฒนาคุณภาพภายใน</w:t>
      </w:r>
    </w:p>
    <w:p w:rsidR="00FA308C" w:rsidRPr="00961085" w:rsidRDefault="00FA308C" w:rsidP="00FA308C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16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709"/>
        <w:gridCol w:w="567"/>
        <w:gridCol w:w="567"/>
        <w:gridCol w:w="709"/>
        <w:gridCol w:w="850"/>
        <w:gridCol w:w="709"/>
        <w:gridCol w:w="850"/>
      </w:tblGrid>
      <w:tr w:rsidR="00FA308C" w:rsidRPr="0073503A" w:rsidTr="003628A2">
        <w:tc>
          <w:tcPr>
            <w:tcW w:w="4655" w:type="dxa"/>
            <w:vMerge w:val="restart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FA308C" w:rsidRPr="00A3549B" w:rsidRDefault="00FA308C" w:rsidP="003628A2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A308C" w:rsidRPr="007872FD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3" w:type="dxa"/>
            <w:gridSpan w:val="3"/>
          </w:tcPr>
          <w:p w:rsidR="00FA308C" w:rsidRPr="007872FD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ผล</w:t>
            </w:r>
            <w:r w:rsidRPr="005E7D5B">
              <w:rPr>
                <w:rFonts w:ascii="TH SarabunPSK" w:eastAsia="Times New Roman" w:hAnsi="TH SarabunPSK" w:cs="TH SarabunPSK" w:hint="cs"/>
                <w:color w:val="002060"/>
                <w:spacing w:val="-10"/>
                <w:sz w:val="28"/>
                <w:cs/>
              </w:rPr>
              <w:t>ลัพธ์</w:t>
            </w:r>
          </w:p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เฉลี่ย ๓ ปี</w:t>
            </w:r>
          </w:p>
        </w:tc>
        <w:tc>
          <w:tcPr>
            <w:tcW w:w="709" w:type="dxa"/>
            <w:vMerge w:val="restart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 w:hint="cs"/>
                <w:color w:val="002060"/>
                <w:spacing w:val="-10"/>
                <w:sz w:val="28"/>
                <w:cs/>
              </w:rPr>
              <w:t>ระดับคะแนน</w:t>
            </w:r>
          </w:p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(B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ผลคูณ</w:t>
            </w:r>
          </w:p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ของ</w:t>
            </w:r>
          </w:p>
          <w:p w:rsidR="00FA308C" w:rsidRPr="005E7D5B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(A)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 xml:space="preserve"> 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* (B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)</w:t>
            </w:r>
          </w:p>
        </w:tc>
      </w:tr>
      <w:tr w:rsidR="00FA308C" w:rsidRPr="0073503A" w:rsidTr="003628A2">
        <w:tc>
          <w:tcPr>
            <w:tcW w:w="4655" w:type="dxa"/>
            <w:vMerge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๕๑</w:t>
            </w: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709" w:type="dxa"/>
            <w:vMerge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850" w:type="dxa"/>
            <w:vMerge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</w:tr>
      <w:tr w:rsidR="00FA308C" w:rsidRPr="0073503A" w:rsidTr="003628A2">
        <w:tc>
          <w:tcPr>
            <w:tcW w:w="4655" w:type="dxa"/>
          </w:tcPr>
          <w:p w:rsidR="00FA308C" w:rsidRPr="00AF71D5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๗.๑ </w:t>
            </w:r>
            <w:r w:rsidRPr="00AF71D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ระบบและกลไกการประกันคุณภาพภายใน</w:t>
            </w:r>
          </w:p>
        </w:tc>
        <w:tc>
          <w:tcPr>
            <w:tcW w:w="709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567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๘ ใน๘ ข้อ</w:t>
            </w: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๗๕</w:t>
            </w:r>
          </w:p>
        </w:tc>
      </w:tr>
      <w:tr w:rsidR="00FA308C" w:rsidRPr="0073503A" w:rsidTr="003628A2">
        <w:tc>
          <w:tcPr>
            <w:tcW w:w="4655" w:type="dxa"/>
          </w:tcPr>
          <w:p w:rsidR="00FA308C" w:rsidRPr="00AF71D5" w:rsidRDefault="00FA308C" w:rsidP="003628A2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๗.๒ </w:t>
            </w:r>
            <w:r w:rsidRPr="00AF71D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การพัฒนาสถานศึกษาจากผลการประเมินคุณภาพภายใน</w:t>
            </w:r>
          </w:p>
        </w:tc>
        <w:tc>
          <w:tcPr>
            <w:tcW w:w="709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๔ ใน๕ ข้อ</w:t>
            </w: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๐</w:t>
            </w:r>
          </w:p>
        </w:tc>
      </w:tr>
      <w:tr w:rsidR="00FA308C" w:rsidRPr="0073503A" w:rsidTr="003628A2">
        <w:tc>
          <w:tcPr>
            <w:tcW w:w="4655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๓๐</w:t>
            </w: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850" w:type="dxa"/>
          </w:tcPr>
          <w:p w:rsidR="00FA308C" w:rsidRPr="005E7D5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๗๕</w:t>
            </w:r>
          </w:p>
        </w:tc>
      </w:tr>
      <w:tr w:rsidR="00FA308C" w:rsidRPr="0073503A" w:rsidTr="003628A2">
        <w:tc>
          <w:tcPr>
            <w:tcW w:w="4655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๒.๕๐</w:t>
            </w:r>
          </w:p>
        </w:tc>
      </w:tr>
      <w:tr w:rsidR="00FA308C" w:rsidRPr="0073503A" w:rsidTr="003628A2">
        <w:tc>
          <w:tcPr>
            <w:tcW w:w="4655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A308C" w:rsidRPr="008713B0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ควรปรับปรุง</w:t>
            </w:r>
          </w:p>
        </w:tc>
      </w:tr>
    </w:tbl>
    <w:p w:rsidR="00FA308C" w:rsidRPr="008713B0" w:rsidRDefault="00FA308C" w:rsidP="00FA308C">
      <w:pPr>
        <w:tabs>
          <w:tab w:val="left" w:pos="993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 </w:t>
      </w:r>
    </w:p>
    <w:p w:rsidR="00FA308C" w:rsidRPr="008713B0" w:rsidRDefault="00FA308C" w:rsidP="00FA308C">
      <w:pPr>
        <w:pStyle w:val="a8"/>
        <w:tabs>
          <w:tab w:val="left" w:pos="993"/>
          <w:tab w:val="left" w:pos="1276"/>
          <w:tab w:val="left" w:pos="1440"/>
        </w:tabs>
        <w:ind w:left="927" w:hanging="360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FA308C" w:rsidRPr="008713B0" w:rsidRDefault="00FA308C" w:rsidP="00FA308C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จุดที่ควรพัฒนาของมาตรฐานที่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๗ </w:t>
      </w:r>
    </w:p>
    <w:p w:rsidR="00FA308C" w:rsidRPr="008713B0" w:rsidRDefault="00FA308C" w:rsidP="00FA308C">
      <w:pPr>
        <w:pStyle w:val="a8"/>
        <w:numPr>
          <w:ilvl w:val="0"/>
          <w:numId w:val="17"/>
        </w:numPr>
        <w:tabs>
          <w:tab w:val="left" w:pos="567"/>
          <w:tab w:val="left" w:pos="993"/>
        </w:tabs>
        <w:ind w:left="0" w:firstLine="567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713B0">
        <w:rPr>
          <w:rFonts w:ascii="TH SarabunPSK" w:eastAsia="Times New Roman" w:hAnsi="TH SarabunPSK" w:cs="TH SarabunPSK" w:hint="cs"/>
          <w:sz w:val="32"/>
          <w:szCs w:val="32"/>
          <w:cs/>
        </w:rPr>
        <w:t>ยังไม่มีการจัดทำรายงานการประเมินตนเองของทุกหน่วยงานย่อยในสถานศึกษา</w:t>
      </w:r>
    </w:p>
    <w:p w:rsidR="00FA308C" w:rsidRPr="008713B0" w:rsidRDefault="00FA308C" w:rsidP="00FA308C">
      <w:pPr>
        <w:pStyle w:val="a8"/>
        <w:numPr>
          <w:ilvl w:val="0"/>
          <w:numId w:val="17"/>
        </w:numPr>
        <w:tabs>
          <w:tab w:val="left" w:pos="993"/>
          <w:tab w:val="left" w:pos="1276"/>
          <w:tab w:val="left" w:pos="1440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การพัฒนาฐานข้อมูลงานประกันคุณภาพการ</w:t>
      </w:r>
      <w:r>
        <w:rPr>
          <w:rFonts w:ascii="TH SarabunPSK" w:hAnsi="TH SarabunPSK" w:cs="TH SarabunPSK" w:hint="cs"/>
          <w:sz w:val="32"/>
          <w:szCs w:val="32"/>
          <w:cs/>
        </w:rPr>
        <w:t>ศึ</w:t>
      </w:r>
      <w:r w:rsidRPr="008713B0">
        <w:rPr>
          <w:rFonts w:ascii="TH SarabunPSK" w:hAnsi="TH SarabunPSK" w:cs="TH SarabunPSK" w:hint="cs"/>
          <w:sz w:val="32"/>
          <w:szCs w:val="32"/>
          <w:cs/>
        </w:rPr>
        <w:t>กษา ในระบบสารสนเทศยังไม่สมบูรณ์</w:t>
      </w:r>
    </w:p>
    <w:p w:rsidR="00FA308C" w:rsidRPr="008713B0" w:rsidRDefault="00FA308C" w:rsidP="00FA308C">
      <w:pPr>
        <w:tabs>
          <w:tab w:val="left" w:pos="993"/>
          <w:tab w:val="left" w:pos="1276"/>
          <w:tab w:val="left" w:pos="1440"/>
        </w:tabs>
        <w:spacing w:before="240"/>
        <w:ind w:left="142" w:firstLine="425"/>
        <w:rPr>
          <w:rFonts w:ascii="TH SarabunPSK" w:hAnsi="TH SarabunPSK" w:cs="TH SarabunPSK"/>
          <w:b/>
          <w:bCs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FA308C" w:rsidRPr="008713B0" w:rsidRDefault="00FA308C" w:rsidP="00FA308C">
      <w:pPr>
        <w:pStyle w:val="a8"/>
        <w:numPr>
          <w:ilvl w:val="0"/>
          <w:numId w:val="19"/>
        </w:numPr>
        <w:tabs>
          <w:tab w:val="left" w:pos="993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ควรให้ทุกหน่วยงานย่อยภายใน รร.ดย.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 จัดทำรายงานการประเมินตนเอง</w:t>
      </w:r>
      <w:r w:rsidRPr="00083608">
        <w:rPr>
          <w:rFonts w:ascii="TH SarabunPSK" w:hAnsi="TH SarabunPSK" w:cs="TH SarabunPSK" w:hint="cs"/>
          <w:color w:val="7030A0"/>
          <w:sz w:val="32"/>
          <w:szCs w:val="32"/>
          <w:cs/>
        </w:rPr>
        <w:t>และ</w:t>
      </w:r>
      <w:r w:rsidRPr="008713B0">
        <w:rPr>
          <w:rFonts w:ascii="TH SarabunPSK" w:hAnsi="TH SarabunPSK" w:cs="TH SarabunPSK" w:hint="cs"/>
          <w:sz w:val="32"/>
          <w:szCs w:val="32"/>
          <w:cs/>
        </w:rPr>
        <w:t>ตรวจสอบความถูกต้องของรายงาน แล้วเสนอความเห็นชอบจากผู้บริหารสถานศึกษา</w:t>
      </w:r>
    </w:p>
    <w:p w:rsidR="00FA308C" w:rsidRDefault="00FA308C" w:rsidP="00FA308C">
      <w:pPr>
        <w:pStyle w:val="a8"/>
        <w:numPr>
          <w:ilvl w:val="0"/>
          <w:numId w:val="19"/>
        </w:numPr>
        <w:tabs>
          <w:tab w:val="left" w:pos="993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ควรเร่งรัดพัฒนาฐานข้อมูลงานประกันคุณภาพการศึกษาในระบบสารสนเทศ ให้สมบูรณ์ เพื่อง่ายต่อการสืบค้นและใช้ประกอบการตัดสินใจ รวมทั้ง </w:t>
      </w:r>
      <w:r w:rsidRPr="008713B0">
        <w:rPr>
          <w:rFonts w:ascii="TH SarabunPSK" w:hAnsi="TH SarabunPSK" w:cs="TH SarabunPSK"/>
          <w:sz w:val="32"/>
          <w:szCs w:val="32"/>
        </w:rPr>
        <w:t>update</w:t>
      </w: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 ข้อมูลอย่างสม่ำเสมอ</w:t>
      </w: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FA308C" w:rsidRPr="00933467" w:rsidRDefault="00FA308C" w:rsidP="00FA308C">
      <w:pPr>
        <w:spacing w:before="240" w:line="20" w:lineRule="atLeast"/>
        <w:rPr>
          <w:rFonts w:ascii="TH SarabunPSK" w:eastAsia="AngsanaNew" w:hAnsi="TH SarabunPSK" w:cs="TH SarabunPSK"/>
          <w:b/>
          <w:bCs/>
          <w:sz w:val="32"/>
          <w:szCs w:val="32"/>
          <w:u w:val="single"/>
        </w:rPr>
      </w:pPr>
      <w:r w:rsidRPr="0093346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</w:t>
      </w:r>
      <w:r w:rsidRPr="009334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รุปผลการประเมินคุณภาพระดับสถาบัน</w:t>
      </w:r>
      <w:r w:rsidRPr="00933467">
        <w:rPr>
          <w:rFonts w:ascii="TH SarabunPSK" w:eastAsia="AngsanaNew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3753"/>
        <w:gridCol w:w="1134"/>
        <w:gridCol w:w="1276"/>
        <w:gridCol w:w="992"/>
        <w:gridCol w:w="1418"/>
      </w:tblGrid>
      <w:tr w:rsidR="00FA308C" w:rsidRPr="00933467" w:rsidTr="003628A2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</w:t>
            </w:r>
          </w:p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 xml:space="preserve">X </w:t>
            </w: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คุณภาพผู</w:t>
            </w:r>
            <w:r w:rsidRPr="00933467">
              <w:rPr>
                <w:rFonts w:ascii="TH SarabunPSK" w:eastAsia="AngsanaNew" w:hAnsi="TH SarabunPSK" w:cs="TH SarabunPSK"/>
                <w:sz w:val="32"/>
                <w:szCs w:val="32"/>
              </w:rPr>
              <w:t></w:t>
            </w:r>
            <w:r w:rsidRPr="00933467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สําเร็จการศึกษา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933467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๔.๖๐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933467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933467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๓.๘๐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๓๘.๐๐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๓.๔๐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๖๘.๐๐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๓.๓๒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๑๓๒.๗๕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083608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๔.</w:t>
            </w:r>
            <w:r w:rsidRPr="00083608">
              <w:rPr>
                <w:rFonts w:ascii="TH SarabunPSK" w:eastAsia="Times New Roman" w:hAnsi="TH SarabunPSK" w:cs="TH SarabunPSK" w:hint="cs"/>
                <w:color w:val="C00000"/>
                <w:sz w:val="32"/>
                <w:szCs w:val="32"/>
                <w:cs/>
              </w:rPr>
              <w:t>๕</w:t>
            </w: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๔๕.๐๐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083608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๒</w:t>
            </w:r>
            <w:r w:rsidRPr="00083608">
              <w:rPr>
                <w:rFonts w:ascii="TH SarabunPSK" w:eastAsia="Times New Roman" w:hAnsi="TH SarabunPSK" w:cs="TH SarabunPSK" w:hint="cs"/>
                <w:color w:val="C00000"/>
                <w:sz w:val="32"/>
                <w:szCs w:val="32"/>
                <w:cs/>
              </w:rPr>
              <w:t>๐๓</w:t>
            </w: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.๐๐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การฝึกศึกษาวิชาทหาร และภาวะผู้นำ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๔๖.๐๐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 และพัฒนาคุณภาพภายใน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8C62CD" w:rsidRDefault="00FA308C" w:rsidP="003628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๗๕.๐๐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933467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8C" w:rsidRPr="007C4133" w:rsidRDefault="00FA308C" w:rsidP="003628A2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๗๔๖.๗๕</w:t>
            </w:r>
          </w:p>
        </w:tc>
      </w:tr>
      <w:tr w:rsidR="00FA308C" w:rsidRPr="00933467" w:rsidTr="003628A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933467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ผลการประเมินระดับสถาบัน</w:t>
            </w:r>
            <w:r w:rsidRPr="00933467">
              <w:rPr>
                <w:rFonts w:ascii="TH SarabunPSK" w:eastAsia="AngsanaNew-Bold" w:hAnsi="TH SarabunPSK" w:cs="TH SarabunPSK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7C4133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๓.๘</w:t>
            </w: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8C" w:rsidRPr="00933467" w:rsidRDefault="00FA308C" w:rsidP="003628A2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08C" w:rsidRPr="007C4133" w:rsidRDefault="00FA308C" w:rsidP="003628A2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</w:p>
        </w:tc>
      </w:tr>
    </w:tbl>
    <w:p w:rsidR="00FA308C" w:rsidRPr="00933467" w:rsidRDefault="00FA308C" w:rsidP="00FA308C">
      <w:pPr>
        <w:ind w:left="1463" w:hanging="146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FA308C" w:rsidRPr="00933467" w:rsidRDefault="00FA308C" w:rsidP="00FA308C">
      <w:pPr>
        <w:ind w:left="1463" w:hanging="1463"/>
        <w:rPr>
          <w:rFonts w:ascii="TH SarabunPSK" w:eastAsia="MS Mincho" w:hAnsi="TH SarabunPSK" w:cs="TH SarabunPSK"/>
          <w:b/>
          <w:bCs/>
          <w:sz w:val="32"/>
          <w:szCs w:val="32"/>
          <w:u w:val="single"/>
        </w:rPr>
      </w:pPr>
      <w:r w:rsidRPr="009334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การวิเคราะห์ภาพรวมสถาบัน </w:t>
      </w:r>
    </w:p>
    <w:p w:rsidR="00FA308C" w:rsidRDefault="00FA308C" w:rsidP="00FA308C">
      <w:pPr>
        <w:tabs>
          <w:tab w:val="left" w:pos="709"/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  </w:t>
      </w:r>
    </w:p>
    <w:p w:rsidR="00FA308C" w:rsidRDefault="00FA308C" w:rsidP="00FA308C">
      <w:pPr>
        <w:pStyle w:val="a8"/>
        <w:numPr>
          <w:ilvl w:val="0"/>
          <w:numId w:val="35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ผู้สำเร็จการศึกษามีความสามารถในการปฏิบัติงานเป็นที่ยอมรับของหน่วยบรรจุ</w:t>
      </w:r>
    </w:p>
    <w:p w:rsidR="00FA308C" w:rsidRDefault="00FA308C" w:rsidP="00FA308C">
      <w:pPr>
        <w:pStyle w:val="a8"/>
        <w:numPr>
          <w:ilvl w:val="0"/>
          <w:numId w:val="35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ผลงานสร้างสรรค์ทางดนตรีของครู/อาจารย์ มีการเผยแพร่ในระดับชาติ 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ครู/อาจารย์/บุคลากร รวมถึง นดย. มีความรู้ ความสามารถและทักษะทางวิชาการและวิชาชีพเป็นที่ยอมรับของสังคม ประเทศชาติ และนานาชาติ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>สถาบันมีศักยภาพและเป็นที่ยอมรับในการเป็นแหล่งเรียนรู้ ศึกษาดูงานและฝึกประสบการณ์วิชาชีพ ดังจะเห็นได้จากการเป็นแหล่งสนับสนุนด้านการศึกษา ดูงาน และการฝึกประสบการณ์วิชาชีพให้กับหน่วยงานภายนอก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>มีกิจกรรมบริการวิชาการและวิชาชีพจำนวนมาก</w:t>
      </w:r>
      <w:r>
        <w:rPr>
          <w:rFonts w:ascii="TH SarabunPSK" w:eastAsia="Times New Roman" w:hAnsi="TH SarabunPSK" w:cs="TH SarabunPSK"/>
          <w:sz w:val="32"/>
          <w:szCs w:val="32"/>
          <w:cs/>
        </w:rPr>
        <w:t>ที่สามารถตอบสนองความต้องการพัฒนาและเสริมสร้างความเข้มแข็งของกองทัพ ชุมชน สังคม</w:t>
      </w:r>
      <w:r>
        <w:rPr>
          <w:rFonts w:ascii="TH SarabunPSK" w:hAnsi="TH SarabunPSK" w:cs="TH SarabunPSK"/>
          <w:sz w:val="32"/>
          <w:szCs w:val="32"/>
          <w:cs/>
        </w:rPr>
        <w:t xml:space="preserve">และประเทศชาติ </w:t>
      </w:r>
    </w:p>
    <w:p w:rsidR="00FA308C" w:rsidRPr="003A6592" w:rsidRDefault="00FA308C" w:rsidP="00FA308C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3A6592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ผู้บริหารมีวิสัยทัศน์ในการบริหารงาน</w:t>
      </w:r>
    </w:p>
    <w:p w:rsidR="00FA308C" w:rsidRDefault="00FA308C" w:rsidP="00FA308C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ครูได้รับการพัฒนาทั้งด้านวิชาชีพการดนตรี และวิชาการอื่นอย่างทั่วถึงทุกนาย</w:t>
      </w:r>
    </w:p>
    <w:p w:rsidR="00FA308C" w:rsidRDefault="00FA308C" w:rsidP="00FA308C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รร.ดย.ฯ มีศักยภาพในการระดมเงินทุนจากแหล่งภายนอก มาใช้บริหารสถานศึกษาในการจัดทำกิจกรรม/โครงการของ รร.ดย.ฯ ได้เป็นส่วนใหญ่ เช่น งบรายรับสถานศึกษา และงบบริจาคจากสำนักงานสลากกินแบ่งรัฐบาล</w:t>
      </w:r>
    </w:p>
    <w:p w:rsidR="00FA308C" w:rsidRDefault="00FA308C" w:rsidP="00FA308C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และศักยภาพในวิชาที่สอน</w:t>
      </w:r>
    </w:p>
    <w:p w:rsidR="00FA308C" w:rsidRDefault="00FA308C" w:rsidP="00FA308C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มีระเบียบหลักเกณฑ์การวัดและประเมินผลผู้เรียนชัดเจน</w:t>
      </w:r>
    </w:p>
    <w:p w:rsidR="00FA308C" w:rsidRDefault="00FA308C" w:rsidP="00FA308C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มีกิจกรรมพัฒนาผู้เรียนด้านวิชาการ วิชาชีพ จำนวนมาก ซึ่งเป็นการเสริมสร้าง  และ               จัดประสบการณ์ตรงให้กับผู้เรียนได้ฝึกทักษะนอกสถานที่</w:t>
      </w:r>
    </w:p>
    <w:p w:rsidR="00FA308C" w:rsidRDefault="00FA308C" w:rsidP="00FA308C">
      <w:pPr>
        <w:tabs>
          <w:tab w:val="left" w:pos="851"/>
          <w:tab w:val="left" w:pos="1276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 </w:t>
      </w:r>
    </w:p>
    <w:p w:rsidR="00FA308C" w:rsidRDefault="00FA308C" w:rsidP="00FA308C">
      <w:pPr>
        <w:pStyle w:val="a8"/>
        <w:numPr>
          <w:ilvl w:val="0"/>
          <w:numId w:val="36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แบบประเมินความพึงพอใจของหน่วยผู้ใช้ที่มีต่อผู้สำเร็จการศึกษา ยังไม่ครอบคลุมคุณลักษณะที่พึงประสงค์ของผู้สำเร็จการศึกษาตามที่ สมศ.กำหนด</w:t>
      </w:r>
    </w:p>
    <w:p w:rsidR="00FA308C" w:rsidRDefault="00FA308C" w:rsidP="00FA308C">
      <w:pPr>
        <w:pStyle w:val="a8"/>
        <w:numPr>
          <w:ilvl w:val="0"/>
          <w:numId w:val="36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การรวบรวมหลักฐานการนำผลงานสร้างสรรค์ของครู/อาจารย์ และผู้เรียนไปใช้ประโยชน์ ยังขาดความสมบูรณ์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ยังไม่มีหลักฐานที่แสดงชัดเจนว่ามีการนำประสบการณ์ที่ได้รับจากการให้บริการทางวิชาการและวิชาชีพ มาใช้ประโยชน์ในการพัฒนาการเรียนการสอนหรือการวิจัย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การบริการวิชาการและวิชาชีพ ยังไม่ครอบคลุมวงจร </w:t>
      </w:r>
      <w:r>
        <w:rPr>
          <w:rFonts w:ascii="TH SarabunPSK" w:hAnsi="TH SarabunPSK" w:cs="TH SarabunPSK"/>
          <w:sz w:val="32"/>
          <w:szCs w:val="32"/>
        </w:rPr>
        <w:t xml:space="preserve">PDCA </w:t>
      </w:r>
      <w:r>
        <w:rPr>
          <w:rFonts w:ascii="TH SarabunPSK" w:hAnsi="TH SarabunPSK" w:cs="TH SarabunPSK" w:hint="cs"/>
          <w:sz w:val="32"/>
          <w:szCs w:val="32"/>
          <w:cs/>
        </w:rPr>
        <w:t>โดยเฉพาะในขั้นตอนของการกำหนดเป้าหมาย/ตัวชี้วัดความสำเร็จ การติดตามและประเมินผลการดำเนินงาน และการรายงานสรุปผลการดำเนินโครงการ</w:t>
      </w:r>
    </w:p>
    <w:p w:rsidR="00FA308C" w:rsidRDefault="00FA308C" w:rsidP="00FA308C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>แผนงาน/โครงการในแผนปฏิบัติงานประจำปี ยังไม่รองรับการประเมินคุณภาพรอบสามของ ยศ.ทร.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 สมศ. (เนื่องจากยังไม่มีการกำหนดตัวชี้วัดความสำเร็จของแผนงาน/โครงการ)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ยังไม่มีการติดตามและประเมินผลการดำเนินงานตามตัวชี้วัด/ค่าเป้าหมายในแต่ละโครงการ/แผนงาน  รวมทั้งการติดตามงานตามแผนพัฒนาคุณภาพการศึกษา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การแต่งตั้งคณะกรรมการสถานศึกษา ยังไม่ครอบคลุมตามเจตนารมณ์ ที่ต้องการให้มีบุคคลภายนอกเข้ามามีส่วนร่วม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การพัฒนาระบบฐานข้อมูล ยังไม่ครอบคลุมทุกด้านที่จำเป็น และยังไม่รองรับความต้องการของผู้ใช้งาน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ยังไม่มีการประเมิน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  และการประเมินประสิทธิภาพและความปลอดภัยของระบบการบริหารจัดการข้อมูล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แผนการสอนยังมีไม่ครบทุกรายวิชา และยังไม่มีการพัฒนาปรับปรุงอย่างต่อเนื่อง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อุปกรณ์ประเภทดนตรีสากล สภาพเก่ามาก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การประเมินทรัพยากรการสนับสนุนการเรียนรู้</w:t>
      </w:r>
      <w:r w:rsidRPr="005E7D5B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ยังไม่คลอบคลุม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u w:val="single"/>
          <w:cs/>
        </w:rPr>
        <w:t>ทุกประเภท</w:t>
      </w:r>
    </w:p>
    <w:p w:rsidR="00FA308C" w:rsidRDefault="00FA308C" w:rsidP="00FA308C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ยังไม่มีการรายงานสรุปผลการประเมินทรัพยากรสนับสนุนการเรียนรู้</w:t>
      </w:r>
    </w:p>
    <w:p w:rsidR="00FA308C" w:rsidRDefault="00FA308C" w:rsidP="00FA308C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ยังไม่มีแหล่งการเรียนรู้ด้านกฎหมายและการปกครอง</w:t>
      </w:r>
    </w:p>
    <w:p w:rsidR="00FA308C" w:rsidRDefault="00FA308C" w:rsidP="00FA308C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การดำเนินงานในกิจกรรม/โครงการพัฒนาผู้เรียนยังไม่ครบวงจร </w:t>
      </w:r>
      <w:r>
        <w:rPr>
          <w:rFonts w:ascii="TH SarabunPSK" w:hAnsi="TH SarabunPSK" w:cs="TH SarabunPSK"/>
          <w:sz w:val="32"/>
          <w:szCs w:val="32"/>
        </w:rPr>
        <w:t>PDCA</w:t>
      </w:r>
    </w:p>
    <w:p w:rsidR="00FA308C" w:rsidRPr="005E7D5B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การ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ประเมินกิจกรร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ม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พัฒนาผู้เรียน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ยังไม่คลอบคลุมทุกกิจกรรม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567"/>
          <w:tab w:val="left" w:pos="993"/>
        </w:tabs>
        <w:ind w:left="0" w:firstLine="567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ยังไม่มีการจัดทำรายงานการประเมินตนเองของทุกหน่วยงานย่อยในสถานศึกษา</w:t>
      </w:r>
    </w:p>
    <w:p w:rsidR="00FA308C" w:rsidRDefault="00FA308C" w:rsidP="00FA308C">
      <w:pPr>
        <w:pStyle w:val="a8"/>
        <w:numPr>
          <w:ilvl w:val="0"/>
          <w:numId w:val="40"/>
        </w:numPr>
        <w:tabs>
          <w:tab w:val="left" w:pos="993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การพัฒนาฐานข้อมูลงานประกันคุณภาพการศึกษา ในระบบสารสนเทศยังไม่สมบูรณ์</w:t>
      </w:r>
    </w:p>
    <w:p w:rsidR="00FA308C" w:rsidRDefault="00FA308C" w:rsidP="00FA308C">
      <w:pPr>
        <w:tabs>
          <w:tab w:val="left" w:pos="851"/>
          <w:tab w:val="left" w:pos="1276"/>
          <w:tab w:val="left" w:pos="1440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 </w:t>
      </w:r>
    </w:p>
    <w:p w:rsidR="00FA308C" w:rsidRDefault="00FA308C" w:rsidP="00FA308C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ควรเพิ่มรายการในแบบประเมินความพึงพอใจของหน่วยผู้ใช้ที่มีต่อผู้สำเร็จการศึกษา ให้ครอบคลุมคุณลักษณะที่พึงประสงค์ของผู้สำเร็จการศึกษาตามที่ สมศ.กำหนด โดยแยกด้านการทหาร (มี ๕ ข้อ) ออกจากด้านวิชาชีพ/วิชาการ (มี ๓ ข้อ ซึ่งเพิ่มเติมทักษะด้านเทคโนโลยีสารสนเทศ/ภาษาต่างประเทศ และความคิดริเริ่มสร้างสรรค์) </w:t>
      </w:r>
    </w:p>
    <w:p w:rsidR="00FA308C" w:rsidRPr="00791371" w:rsidRDefault="00FA308C" w:rsidP="00FA308C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spacing w:before="240"/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791371">
        <w:rPr>
          <w:rFonts w:ascii="TH SarabunPSK" w:hAnsi="TH SarabunPSK" w:cs="TH SarabunPSK"/>
          <w:sz w:val="32"/>
          <w:szCs w:val="32"/>
          <w:cs/>
        </w:rPr>
        <w:t>ควรรวบรวมหลักฐาน/หนังสือรับรองการนำผลงานสร้างสรรค์ของครู/อาจารย์ประจำ และผู้เรียนไปใช้ประโยชน์จากหน่วยงานที่นำไปใช้ประโยชน์</w:t>
      </w:r>
    </w:p>
    <w:p w:rsidR="00FA308C" w:rsidRPr="00791371" w:rsidRDefault="00FA308C" w:rsidP="00FA308C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spacing w:before="240"/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791371">
        <w:rPr>
          <w:rFonts w:ascii="TH SarabunPSK" w:hAnsi="TH SarabunPSK" w:cs="TH SarabunPSK"/>
          <w:sz w:val="32"/>
          <w:szCs w:val="32"/>
          <w:cs/>
        </w:rPr>
        <w:t>ควรส่งเสริมและสนับสนุนให้ผู้เรียนมีผลงานสร้างสรรค์อย่างต่อเนื่องทุกปี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>ควรมีการนำประสบการณ์ที่ได้รับจากการให้บริการทางวิชาการและวิชาชีพมาใช้ในการพัฒนาการเรียนการสอนหรือการวิจัย โดยให้ครูผู้สอนสอดแทรกไว้ในแผนการสอนและการบันทึกหลังการสอนหรือนำมาใช้ในการทำวิจัย แล้ววิเคราะห์และจัดเก็บหลักฐานให้สอดคล้องกับตัวบ่งชี้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เพื่อให้การบริการวิชาการและวิชาชีพมีความต่อเนื่องและยั่งยืน ควรดำเนินการให้ครบวงจร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โดยมีการวางแผน การกำหนดค่าเป้าหมาย/ตัวชี้วัดความสำเร็จที่ชัดเจน มีการตรวจสอบและประเมินผลการดำเนินงานให้เป็นระยะๆ ว่าบรรลุตามค่าเป้าหมายที่กำหนดไว้หรือไม่ รวมทั้งรวบรวมปัญหา ข้อขัดข้องที่เกิดขึ้นในแต่ละขั้นตอนหรือกิจกรรม ตลอดจนข้อเสนอแนะเพื่อนำไปปรับปรุงแก้ไขในการดำเนินงานครั้งต่อไป หรือถ้าไม่มีปัญหาใดๆ ต้องมีหลักฐานในการยอมรับแนวทางการดำเนินงานที่ได้ผลสำเร็จตามแผน แล้วรายงานสรุปผลไว้เป็นหลักฐาน พร้อมกับแจ้งให้ผู้เกี่ยวข้องทราบเพื่อนำไปใช้ในการดำเนินงานครั้งต่อไป</w:t>
      </w:r>
    </w:p>
    <w:p w:rsidR="00FA308C" w:rsidRDefault="00FA308C" w:rsidP="00FA308C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๖.</w:t>
      </w:r>
      <w:r>
        <w:rPr>
          <w:rFonts w:ascii="TH SarabunPSK" w:hAnsi="TH SarabunPSK" w:cs="TH SarabunPSK"/>
          <w:sz w:val="32"/>
          <w:szCs w:val="32"/>
          <w:cs/>
        </w:rPr>
        <w:tab/>
        <w:t>เพื่อรองรับการประเมินคุณภาพรอบสามของ ยศ.ทร.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 สมศ. ในการจัดทำแผนปฏิบัติงานประจำปี ควรกำหนดตัวชี้วัดความสำเร็จให้ครบทุกแผนงานและทุกโครงการ  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๗.</w:t>
      </w:r>
      <w:r>
        <w:rPr>
          <w:rFonts w:ascii="TH SarabunPSK" w:hAnsi="TH SarabunPSK" w:cs="TH SarabunPSK"/>
          <w:sz w:val="32"/>
          <w:szCs w:val="32"/>
          <w:cs/>
        </w:rPr>
        <w:tab/>
        <w:t>ควรมีการติดตามและประเมินสรุปผลการดำเนินงานตามตัวชี้วัด/ค่าเป้าหมายในแต่ละโครงการ/แผนงานอย่างน้อยปีละ ๒ ครั้ง (ทุกวงรอบ ๖ เดือน) แล้วรายงานผลให้คณะกรรมการสถานศึกษาทราบ รวมทั้งให้มีการการติดตามงานตามแผนยุทธศาสตร์ด้วย</w:t>
      </w:r>
    </w:p>
    <w:p w:rsidR="00FA308C" w:rsidRDefault="00FA308C" w:rsidP="00FA308C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๘.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การแต่งตั้งคณะกรรมการสถานศึกษา ควรให้บุคคลภายนอกร่วมเป็นคณะกรรมการด้วย 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โดยที่</w:t>
      </w:r>
      <w:r>
        <w:rPr>
          <w:rFonts w:ascii="TH SarabunPSK" w:hAnsi="TH SarabunPSK" w:cs="TH SarabunPSK"/>
          <w:sz w:val="32"/>
          <w:szCs w:val="32"/>
          <w:cs/>
        </w:rPr>
        <w:t xml:space="preserve">ประธานคณะกรรมการสถานศึกษา 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ควรเป็น</w:t>
      </w:r>
      <w:r>
        <w:rPr>
          <w:rFonts w:ascii="TH SarabunPSK" w:hAnsi="TH SarabunPSK" w:cs="TH SarabunPSK"/>
          <w:sz w:val="32"/>
          <w:szCs w:val="32"/>
          <w:cs/>
        </w:rPr>
        <w:t xml:space="preserve">ผู้บังคับบัญชาของผู้บริหารสูงสุดของสถานศึกษา เพื่อแสดงถึงความโปร่งใส สามารถตรวจสอบการดำเนินงานของสถานศึกษาได้  ทั้งนี้อาจเชิญผู้ทรงคุณวุฒิจากหน่วยงานภายนอกในสาขาการดนตรีหรือวิชาการอื่น ๆ รวมทั้งหน่วยรับบรรจุร่วมเป็นคณะกรรมการ เพื่อให้มีมุมมองการพัฒนาที่หลากหลายทัศนคติ </w:t>
      </w:r>
    </w:p>
    <w:p w:rsidR="00FA308C" w:rsidRDefault="00FA308C" w:rsidP="00FA308C">
      <w:pPr>
        <w:pStyle w:val="a8"/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๙.</w:t>
      </w:r>
      <w:r>
        <w:rPr>
          <w:rFonts w:ascii="TH SarabunPSK" w:hAnsi="TH SarabunPSK" w:cs="TH SarabunPSK"/>
          <w:sz w:val="32"/>
          <w:szCs w:val="32"/>
          <w:cs/>
        </w:rPr>
        <w:tab/>
        <w:t>ควรพัฒนาฐานข้อมูลในระบบสารสนเทศให้ครอบคลุมทุกด้านและตรงกับความต้องการของผู้ใช้งาน  เพื่อใช้ประกอบการตัดสินใจในการเพิ่มประสิทธิภาพการบริหารงาน  และ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ทำใ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ห้</w:t>
      </w:r>
      <w:r>
        <w:rPr>
          <w:rFonts w:ascii="TH SarabunPSK" w:hAnsi="TH SarabunPSK" w:cs="TH SarabunPSK"/>
          <w:sz w:val="32"/>
          <w:szCs w:val="32"/>
          <w:cs/>
        </w:rPr>
        <w:t>ผู้ปฏิบัติสามารถเรียกใช้งานได้จริง (อาจใช้โดยวิธีการสำรวจความต้องการของผู้ใช้งานก็ได้)  ซึ่งฐานข้อมูลที่จำเป็นที่สถานศึกษาควรมี ประกอบด้วย ๑) ฐานข้อมูล นรจ. นอกเหนือจากข้อมูลทั่วไปแล้ว ควรมีผลการสอบภาคทฤษฎี ผลการสอบภาคปฏิบัติ คะแนนฝึกปฏิบัติ คะแนนความประพฤติ คะแนนความเหมาะสม ผลสอบมาตรฐานวิชาชีพ  ๒) ฐานข้อมูลครู/อาจารย์ ควรมีประวัติของครู วิชาที่สอน ชั้นปี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ที่สอน คุณวุฒิ ประสบการณ์ทำงาน  การเข้ารับการอบรมเพิ่มพูนความรู้แยกด้านวิชาการและด้านวิชาชีพ (เช่น หลักสูตร/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หัว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  <w:cs/>
        </w:rPr>
        <w:t>การอบรม  ห้วงเวลาการอบรม สถานที่ และ งป.ที่ใช้ เป็นต้น) ผลงานวิชาการ (เช่น นวัตกรรม สิ่งประดิษฐ์ งานวิจัย และตำรา/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บทความวิ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ช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 xml:space="preserve">าการ 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การ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ให้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บริการ</w:t>
      </w:r>
      <w:r>
        <w:rPr>
          <w:rFonts w:ascii="TH SarabunPSK" w:hAnsi="TH SarabunPSK" w:cs="TH SarabunPSK"/>
          <w:sz w:val="32"/>
          <w:szCs w:val="32"/>
          <w:cs/>
        </w:rPr>
        <w:t xml:space="preserve">ทางวิชาการของครู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เป็นต้น) </w:t>
      </w:r>
      <w:r>
        <w:rPr>
          <w:rFonts w:ascii="TH SarabunPSK" w:hAnsi="TH SarabunPSK" w:cs="TH SarabunPSK"/>
          <w:sz w:val="32"/>
          <w:szCs w:val="32"/>
          <w:cs/>
        </w:rPr>
        <w:t xml:space="preserve">และ ๓) ฐานข้อมูลงานประกันคุณภาพการศึกษา เช่น การจัดเก็บเอกสารในรูปของอิเล็กทรอนิกส์ตามตัวบ่งชี้  ผลประเมินการสอนของครู ผลประเมินทรัพยากรสนับสนุนการเรียนรู้  และผลประเมินความพึงพอใจที่มีต่อผู้สำเร็จการศึกษา  รายชื่อและสถิติของครู/นดย.ในแต่ละปี มาตรฐานและตัวบ่งชี้ในแต่ละปี  ผลการประเมินคุณภาพจากภายในและภายนอก  ผลงานนวัตกรรม สิ่งประดิษฐ์ งานวิจัย และการตีพิมพ์เผยแพร่ กิจกรรมการให้บริการทางวิชาการ แบบฟอร์มการประเมินต่าง ๆ ชื่อโครงการและผลการดำเนินทั้งหมดในแต่ละปี เป็นต้น   </w:t>
      </w:r>
    </w:p>
    <w:p w:rsidR="00FA308C" w:rsidRDefault="00FA308C" w:rsidP="00FA308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๑๐.</w:t>
      </w:r>
      <w:r>
        <w:rPr>
          <w:rFonts w:ascii="TH SarabunPSK" w:hAnsi="TH SarabunPSK" w:cs="TH SarabunPSK"/>
          <w:sz w:val="32"/>
          <w:szCs w:val="32"/>
          <w:cs/>
        </w:rPr>
        <w:tab/>
        <w:t>ควรให้ผู้รับผิดชอบระบบสารสนเทศ ประเมิน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ความพึงพอใจของผู้ใช้ฐานข้อมูล และการประเมินประสิทธิภาพและความปลอดภัยของระบบการบริหารจัดการข้อมูล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เพื่อใช้เป็นข้อมูลในการพัฒนาหน่วยต่อไป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(อาจประเมินทางระบบอิเล็กทรอนิกส์ก็ได้ เพื่อความรวดเร็ว ถูกต้อง ประหยัดเวลา และลดความ</w:t>
      </w:r>
      <w:r w:rsidRPr="005E7D5B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สิ้นเปลือง</w:t>
      </w:r>
      <w:r>
        <w:rPr>
          <w:rFonts w:ascii="TH SarabunPSK" w:eastAsia="Times New Roman" w:hAnsi="TH SarabunPSK" w:cs="TH SarabunPSK"/>
          <w:sz w:val="32"/>
          <w:szCs w:val="32"/>
          <w:cs/>
        </w:rPr>
        <w:t>กระดาษ)</w:t>
      </w:r>
    </w:p>
    <w:p w:rsidR="00FA308C" w:rsidRDefault="00FA308C" w:rsidP="00FA308C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๑๑.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ในการประเมินผลการดำเนินงานของแต่ละโครงการ นอกเหนือจากการประเมินความ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พึงพอใจของผู้ที่มีส่วนร่วมในโครงการ ควรเพิ่มผลประเมินว่าบรรลุตามค่าเป้าหมาย/ตัวชี้วัดความสำเร็จของโครงการ/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>แผนงานนั้นหรือไม่ และควรสรุปว่ามีปัญหาข้อขัดข้อง/ข้อเสนอแนะในเรื่องใดบ้าง  เพื่อใช้เป็นข้อมูลในการปรับปรุงครั้งต่อไป  และควรจัดทำให้ครบทุกโครงการ</w:t>
      </w:r>
    </w:p>
    <w:p w:rsidR="00FA308C" w:rsidRDefault="00FA308C" w:rsidP="00FA308C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๑๒.</w:t>
      </w:r>
      <w:r>
        <w:rPr>
          <w:rFonts w:ascii="TH SarabunPSK" w:hAnsi="TH SarabunPSK" w:cs="TH SarabunPSK"/>
          <w:sz w:val="32"/>
          <w:szCs w:val="32"/>
          <w:cs/>
        </w:rPr>
        <w:tab/>
        <w:t>ในการจัดเก็บข้อมูลในแต่ละตัวบ่งชี้ ควรให้ผู้ที่รับผิดชอบในตัวบ่งชี้นั้น ๆ วิเคราะห์และสรุปผลการดำเนินงานให้สอดคล้องกับเกณฑ์ประเมิน เช่น ตัวบ่งชี้ร้อยละของครู/อาจารย์ประจำที่ได้รับการพัฒนา  (สำรวจรายชื่อครู/อาจารย์ประจำทั้งหมดตลอดปีการศึกษา โดยจัดทำเป็น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ตารางบันทึก</w:t>
      </w:r>
      <w:r>
        <w:rPr>
          <w:rFonts w:ascii="TH SarabunPSK" w:hAnsi="TH SarabunPSK" w:cs="TH SarabunPSK"/>
          <w:sz w:val="32"/>
          <w:szCs w:val="32"/>
          <w:cs/>
        </w:rPr>
        <w:t>ข้อมูลว่า ครูแต่ละท่าน สอนวิชาใด ชั้นปีใด ภาคเรียนใด ได้รับการพัฒนาวิชาการหัวข้อใด วิชาชีพหัวข้อใด หน่วยใดเป็นเจ้าของหลักสูตร อบรมเมื่อไร กี่วัน นับได้กี่ ชม. สถานที่ใด ใช้ งป.เท่าไร  แล้วนับรวมว่าตลอดทั้งปีได้รับการพัฒนา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กี่ ชม.  จากนั้นวิเคราะห์ว่าจำนวนครูที่ผ่านเกณฑ์มีจำนวนเท่าไร เพื่อคำนวณเป็นร้อยละ)</w:t>
      </w:r>
    </w:p>
    <w:p w:rsidR="00FA308C" w:rsidRDefault="00FA308C" w:rsidP="00FA308C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ในกรณีที่ให้ผู้บริหารประเมินตนเอง หรือให้ผู้ใต้บังคับบัญชาประเมินผู้บริหาร ควรจัดทำแบบประเมินให้ครอบคลุมครบทุกหัวข้อของหลักธรรมาภิบาล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ควรจัดทำแผนการสอนให้ครบทุกรายวิชา และมีการพัฒนา/ปรับปรุงแผนการสอนอย่างต่อเนื่องให้ได้ตามเกณฑ์ที่กำหนด (ร้อยละ ๙๐)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ควรเสนองบประมาณเพื่อการปรับปรุง จัดหา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หรือ</w:t>
      </w:r>
      <w:r>
        <w:rPr>
          <w:rFonts w:ascii="TH SarabunPSK" w:hAnsi="TH SarabunPSK" w:cs="TH SarabunPSK"/>
          <w:sz w:val="32"/>
          <w:szCs w:val="32"/>
          <w:cs/>
        </w:rPr>
        <w:t xml:space="preserve">สรรหาอุปกรณ์ประเภทดนตรีสากล 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ควร</w:t>
      </w:r>
      <w:r>
        <w:rPr>
          <w:rFonts w:ascii="TH SarabunPSK" w:hAnsi="TH SarabunPSK" w:cs="TH SarabunPSK"/>
          <w:sz w:val="32"/>
          <w:szCs w:val="32"/>
          <w:cs/>
        </w:rPr>
        <w:t xml:space="preserve">ประเมินทรัพยากรการสนับสนุนการเรียนรู้ในทุกด้าน เช่น ห้องเรียน ห้องสมุด ห้องคอมพิวเตอร์ เรือนนอน เรือนอาหาร ห้องรวมวง การบริการของหมวดเครื่องช่วยการศึกษา เพื่อนำข้อมูลมาปรับปรุงและพัฒนา </w:t>
      </w:r>
    </w:p>
    <w:p w:rsidR="00FA308C" w:rsidRDefault="00FA308C" w:rsidP="00FA308C">
      <w:pPr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ควรมีการรายงานสรุปผลการประเมินทรัพยากรสนับสนุนการเรียนรู้ ให้ผู้บังคับบัญชา และหน่วย</w:t>
      </w:r>
      <w:r w:rsidRPr="00684448">
        <w:rPr>
          <w:rFonts w:ascii="TH SarabunPSK" w:hAnsi="TH SarabunPSK" w:cs="TH SarabunPSK" w:hint="cs"/>
          <w:color w:val="7030A0"/>
          <w:sz w:val="32"/>
          <w:szCs w:val="32"/>
          <w:cs/>
        </w:rPr>
        <w:t>ที่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เกี่ยวข้อง</w:t>
      </w:r>
      <w:r>
        <w:rPr>
          <w:rFonts w:ascii="TH SarabunPSK" w:hAnsi="TH SarabunPSK" w:cs="TH SarabunPSK"/>
          <w:sz w:val="32"/>
          <w:szCs w:val="32"/>
          <w:cs/>
        </w:rPr>
        <w:t>ทราบ เพื่อนำไปใช้วางแผนในการปรับปรุงต่อไป</w:t>
      </w:r>
    </w:p>
    <w:p w:rsidR="00FA308C" w:rsidRDefault="00FA308C" w:rsidP="00FA308C">
      <w:pPr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ควรจัดหาแหล่งการเรียนรู้ด้านกฎหมายและการปกครอง ให้กับผู้เรียน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 ควรดำเนินการให้ครบวงจร </w:t>
      </w:r>
      <w:r>
        <w:rPr>
          <w:rFonts w:ascii="TH SarabunPSK" w:hAnsi="TH SarabunPSK" w:cs="TH SarabunPSK"/>
          <w:sz w:val="32"/>
          <w:szCs w:val="32"/>
        </w:rPr>
        <w:t xml:space="preserve">PDCA 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ควรประเมินกิจกรรมการพัฒนาผู้เรียนทุกกิจกรรม 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ควรมีการสรุปผลคะแนนจำนวนผู้เรียนที่ผ่านเกณฑ์การประเมินคุณค่าลักษณะทหารที่อยู่ในเกณฑ์ดี-ดีมาก เพื่อทำให้ง่ายในการตรวจสอบ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ควรให้ทุกหน่วยงานย่อยภายใน รร.ดย.ฯ จัดทำรายงานการประเมินตนเองอละตรวจสอบความถูกต้องของรายงาน แล้วเสนอความเห็นชอบจากผู้บริหารสถานศึกษา</w:t>
      </w:r>
    </w:p>
    <w:p w:rsidR="00FA308C" w:rsidRDefault="00FA308C" w:rsidP="00FA308C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ควรเร่งรัดพัฒนาฐานข้อมูลงานประกันคุณภาพการศึกษาในระบบสารสนเทศ ให้สมบูรณ์ เพื่อง่ายต่อการสืบค้นและใช้ประกอบการตัดสินใจ รวมทั้ง </w:t>
      </w:r>
      <w:r>
        <w:rPr>
          <w:rFonts w:ascii="TH SarabunPSK" w:hAnsi="TH SarabunPSK" w:cs="TH SarabunPSK"/>
          <w:sz w:val="32"/>
          <w:szCs w:val="32"/>
        </w:rPr>
        <w:t>update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ข้อมูลอย่างสม่ำเสมอ</w:t>
      </w:r>
    </w:p>
    <w:p w:rsidR="00FA308C" w:rsidRDefault="00FA308C" w:rsidP="00FA308C">
      <w:pPr>
        <w:tabs>
          <w:tab w:val="left" w:pos="567"/>
          <w:tab w:val="left" w:pos="993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ข้อเสนอแนะเพื่อการพัฒนาเร่งด่วน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A308C" w:rsidRDefault="00FA308C" w:rsidP="00FA308C">
      <w:pPr>
        <w:pStyle w:val="a8"/>
        <w:numPr>
          <w:ilvl w:val="0"/>
          <w:numId w:val="38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ในการจัดทำแผนปฏิบัติงานประจำปี ควรกำหนดตัวชี้วัดความสำเร็จให้ครบทุกแผนงานและทุกโครงการ </w:t>
      </w:r>
    </w:p>
    <w:p w:rsidR="00FA308C" w:rsidRPr="003A6592" w:rsidRDefault="00FA308C" w:rsidP="00FA308C">
      <w:pPr>
        <w:pStyle w:val="a8"/>
        <w:numPr>
          <w:ilvl w:val="0"/>
          <w:numId w:val="38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  <w:cs/>
        </w:rPr>
      </w:pPr>
      <w:r w:rsidRPr="003A6592">
        <w:rPr>
          <w:rFonts w:ascii="TH SarabunPSK" w:hAnsi="TH SarabunPSK" w:cs="TH SarabunPSK"/>
          <w:sz w:val="32"/>
          <w:szCs w:val="32"/>
          <w:cs/>
        </w:rPr>
        <w:t>ควรพัฒนาระบบฐานข้อมูลให้ครอบคลุมทุกด้านและตรงกับความต้องการของผู้ใช้งาน  เพื่อใช้ประกอบการตัดสินใจในการเพิ่มประสิทธิภาพการบริหารงาน และทำให้ผู้ปฏิบัติสามารถใช้งานได้จริง (อาจใช้โดยวิธีการสำรวจความต้องการ)  ซึ่งฐานข้อมูลที่ควรมีและพัฒนาขึ้นภายในสถานศึกษา เช่น ฐานข้อมูล นรจ. ฐานข้อมูลครู/อาจารย์ ฐานข้อมูลงานประกันคุณภาพการศึกษา  เป็นต้น</w:t>
      </w:r>
    </w:p>
    <w:p w:rsidR="00FA308C" w:rsidRDefault="00FA308C" w:rsidP="00FA308C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ควรให้ทุกหน่วยงานย่อยภายใน รร.ดย.ฯ จัดทำรายงานการประเมินตนเอง และตรวจสอบความถูกต้องของรายงาน แล้วเสนอความเห็นชอบจากผู้บริหารสถานศึกษา เพื่อนำไปจัดทำรายงานการประเมินตนเองของสถาบันต่อไป</w:t>
      </w:r>
    </w:p>
    <w:p w:rsidR="00FA308C" w:rsidRDefault="00FA308C" w:rsidP="00FA308C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</w:p>
    <w:sectPr w:rsidR="00FA308C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143" w:rsidRDefault="00533143" w:rsidP="006F51DB">
      <w:r>
        <w:separator/>
      </w:r>
    </w:p>
  </w:endnote>
  <w:endnote w:type="continuationSeparator" w:id="0">
    <w:p w:rsidR="00533143" w:rsidRDefault="00533143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143" w:rsidRDefault="00533143" w:rsidP="006F51DB">
      <w:r>
        <w:separator/>
      </w:r>
    </w:p>
  </w:footnote>
  <w:footnote w:type="continuationSeparator" w:id="0">
    <w:p w:rsidR="00533143" w:rsidRDefault="00533143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2733141"/>
      <w:docPartObj>
        <w:docPartGallery w:val="Page Numbers (Top of Page)"/>
        <w:docPartUnique/>
      </w:docPartObj>
    </w:sdtPr>
    <w:sdtContent>
      <w:p w:rsidR="00F5484F" w:rsidRPr="006F51DB" w:rsidRDefault="00F5484F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8485E" w:rsidRPr="00B8485E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๒๘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498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327A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6E46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33143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159E5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485E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8195C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425B3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308C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CB53E-9014-4340-A840-1036B4E7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2809</Words>
  <Characters>16012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2012-03-29T06:42:00Z</dcterms:created>
  <dcterms:modified xsi:type="dcterms:W3CDTF">2012-03-29T06:42:00Z</dcterms:modified>
</cp:coreProperties>
</file>